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53" w:rsidRPr="00D60853" w:rsidRDefault="00D60853" w:rsidP="00D60853">
      <w:pPr>
        <w:spacing w:line="420" w:lineRule="exact"/>
        <w:jc w:val="right"/>
        <w:rPr>
          <w:sz w:val="24"/>
          <w:szCs w:val="24"/>
        </w:rPr>
      </w:pPr>
      <w:r w:rsidRPr="00D60853">
        <w:rPr>
          <w:rFonts w:hint="eastAsia"/>
          <w:sz w:val="24"/>
          <w:szCs w:val="24"/>
        </w:rPr>
        <w:t xml:space="preserve">令和　</w:t>
      </w:r>
      <w:r w:rsidRPr="00D60853">
        <w:rPr>
          <w:sz w:val="24"/>
          <w:szCs w:val="24"/>
        </w:rPr>
        <w:t xml:space="preserve"> 年</w:t>
      </w:r>
      <w:r w:rsidRPr="00D60853">
        <w:rPr>
          <w:rFonts w:hint="eastAsia"/>
          <w:sz w:val="24"/>
          <w:szCs w:val="24"/>
        </w:rPr>
        <w:t xml:space="preserve">　</w:t>
      </w:r>
      <w:r w:rsidRPr="00D60853">
        <w:rPr>
          <w:sz w:val="24"/>
          <w:szCs w:val="24"/>
        </w:rPr>
        <w:t xml:space="preserve"> 月</w:t>
      </w:r>
      <w:r w:rsidRPr="00D60853">
        <w:rPr>
          <w:rFonts w:hint="eastAsia"/>
          <w:sz w:val="24"/>
          <w:szCs w:val="24"/>
        </w:rPr>
        <w:t xml:space="preserve">　</w:t>
      </w:r>
      <w:r w:rsidRPr="00D60853">
        <w:rPr>
          <w:sz w:val="24"/>
          <w:szCs w:val="24"/>
        </w:rPr>
        <w:t xml:space="preserve"> 日</w:t>
      </w:r>
    </w:p>
    <w:p w:rsidR="00D60853" w:rsidRPr="00D60853" w:rsidRDefault="00D60853" w:rsidP="00D60853">
      <w:pPr>
        <w:spacing w:line="420" w:lineRule="exact"/>
        <w:rPr>
          <w:sz w:val="24"/>
          <w:szCs w:val="24"/>
        </w:rPr>
      </w:pPr>
    </w:p>
    <w:p w:rsidR="00D60853" w:rsidRPr="00D60853" w:rsidRDefault="00D60853" w:rsidP="00D60853">
      <w:pPr>
        <w:spacing w:line="420" w:lineRule="exact"/>
        <w:rPr>
          <w:sz w:val="24"/>
          <w:szCs w:val="24"/>
        </w:rPr>
      </w:pPr>
      <w:r w:rsidRPr="00D60853">
        <w:rPr>
          <w:rFonts w:hint="eastAsia"/>
          <w:sz w:val="24"/>
          <w:szCs w:val="24"/>
        </w:rPr>
        <w:t>狭山市観光協会長　殿</w:t>
      </w:r>
    </w:p>
    <w:p w:rsidR="00D60853" w:rsidRPr="00D60853" w:rsidRDefault="00D60853" w:rsidP="00D60853">
      <w:pPr>
        <w:spacing w:line="420" w:lineRule="exact"/>
        <w:rPr>
          <w:sz w:val="24"/>
          <w:szCs w:val="24"/>
        </w:rPr>
      </w:pPr>
    </w:p>
    <w:p w:rsidR="00D60853" w:rsidRPr="00D60853" w:rsidRDefault="00D60853" w:rsidP="00D60853">
      <w:pPr>
        <w:spacing w:line="420" w:lineRule="exact"/>
        <w:rPr>
          <w:sz w:val="24"/>
          <w:szCs w:val="24"/>
        </w:rPr>
      </w:pPr>
    </w:p>
    <w:p w:rsidR="00D60853" w:rsidRPr="00D60853" w:rsidRDefault="00D60853" w:rsidP="00D60853">
      <w:pPr>
        <w:spacing w:line="420" w:lineRule="exact"/>
        <w:ind w:firstLineChars="1700" w:firstLine="4080"/>
        <w:rPr>
          <w:sz w:val="24"/>
          <w:szCs w:val="24"/>
        </w:rPr>
      </w:pPr>
      <w:r w:rsidRPr="00D60853">
        <w:rPr>
          <w:rFonts w:hint="eastAsia"/>
          <w:sz w:val="24"/>
          <w:szCs w:val="24"/>
        </w:rPr>
        <w:t>申請者</w:t>
      </w:r>
      <w:r w:rsidRPr="00D60853">
        <w:rPr>
          <w:sz w:val="24"/>
          <w:szCs w:val="24"/>
        </w:rPr>
        <w:t>住所</w:t>
      </w:r>
    </w:p>
    <w:p w:rsidR="00D60853" w:rsidRPr="00D60853" w:rsidRDefault="00D60853" w:rsidP="00D60853">
      <w:pPr>
        <w:spacing w:line="420" w:lineRule="exact"/>
        <w:ind w:firstLineChars="1700" w:firstLine="4080"/>
        <w:rPr>
          <w:sz w:val="24"/>
          <w:szCs w:val="24"/>
        </w:rPr>
      </w:pPr>
      <w:r w:rsidRPr="00D60853">
        <w:rPr>
          <w:rFonts w:hint="eastAsia"/>
          <w:sz w:val="24"/>
          <w:szCs w:val="24"/>
        </w:rPr>
        <w:t>屋号</w:t>
      </w:r>
      <w:r w:rsidR="00D30071">
        <w:rPr>
          <w:rFonts w:hint="eastAsia"/>
          <w:sz w:val="24"/>
          <w:szCs w:val="24"/>
        </w:rPr>
        <w:t>・</w:t>
      </w:r>
      <w:r w:rsidRPr="00D60853">
        <w:rPr>
          <w:rFonts w:hint="eastAsia"/>
          <w:sz w:val="24"/>
          <w:szCs w:val="24"/>
        </w:rPr>
        <w:t>称号・団体名</w:t>
      </w:r>
    </w:p>
    <w:p w:rsidR="00D60853" w:rsidRPr="00D60853" w:rsidRDefault="00D60853" w:rsidP="00D60853">
      <w:pPr>
        <w:spacing w:line="420" w:lineRule="exact"/>
        <w:ind w:firstLineChars="1700" w:firstLine="4080"/>
        <w:rPr>
          <w:sz w:val="24"/>
          <w:szCs w:val="24"/>
        </w:rPr>
      </w:pPr>
      <w:r w:rsidRPr="00D60853">
        <w:rPr>
          <w:sz w:val="24"/>
          <w:szCs w:val="24"/>
        </w:rPr>
        <w:t xml:space="preserve">代表者名 </w:t>
      </w:r>
    </w:p>
    <w:p w:rsidR="00D60853" w:rsidRPr="00D60853" w:rsidRDefault="00D60853" w:rsidP="00D60853">
      <w:pPr>
        <w:spacing w:line="420" w:lineRule="exact"/>
        <w:rPr>
          <w:sz w:val="24"/>
          <w:szCs w:val="24"/>
        </w:rPr>
      </w:pPr>
    </w:p>
    <w:p w:rsidR="00D60853" w:rsidRPr="00D60853" w:rsidRDefault="00D60853" w:rsidP="00D60853">
      <w:pPr>
        <w:spacing w:line="420" w:lineRule="exact"/>
        <w:rPr>
          <w:sz w:val="24"/>
          <w:szCs w:val="24"/>
        </w:rPr>
      </w:pPr>
    </w:p>
    <w:p w:rsidR="00D60853" w:rsidRPr="00D60853" w:rsidRDefault="00D60853" w:rsidP="00D60853">
      <w:pPr>
        <w:spacing w:line="420" w:lineRule="exact"/>
        <w:jc w:val="center"/>
        <w:rPr>
          <w:sz w:val="28"/>
          <w:szCs w:val="28"/>
        </w:rPr>
      </w:pPr>
      <w:r w:rsidRPr="00D60853">
        <w:rPr>
          <w:rFonts w:hint="eastAsia"/>
          <w:sz w:val="28"/>
          <w:szCs w:val="28"/>
        </w:rPr>
        <w:t>「</w:t>
      </w:r>
      <w:r w:rsidR="001712C9" w:rsidRPr="001712C9">
        <w:rPr>
          <w:rFonts w:hint="eastAsia"/>
          <w:sz w:val="28"/>
          <w:szCs w:val="28"/>
        </w:rPr>
        <w:t>狭山・入間川と</w:t>
      </w:r>
      <w:r w:rsidR="000A5579">
        <w:rPr>
          <w:rFonts w:hint="eastAsia"/>
          <w:sz w:val="28"/>
          <w:szCs w:val="28"/>
        </w:rPr>
        <w:t>源</w:t>
      </w:r>
      <w:r w:rsidR="001712C9" w:rsidRPr="001712C9">
        <w:rPr>
          <w:rFonts w:hint="eastAsia"/>
          <w:sz w:val="28"/>
          <w:szCs w:val="28"/>
        </w:rPr>
        <w:t>義高</w:t>
      </w:r>
      <w:r w:rsidRPr="00D60853">
        <w:rPr>
          <w:rFonts w:hint="eastAsia"/>
          <w:sz w:val="28"/>
          <w:szCs w:val="28"/>
        </w:rPr>
        <w:t>」デザイン使用許可申請書</w:t>
      </w:r>
    </w:p>
    <w:p w:rsidR="00D60853" w:rsidRPr="00D60853" w:rsidRDefault="00D60853" w:rsidP="00D60853">
      <w:pPr>
        <w:spacing w:line="420" w:lineRule="exact"/>
        <w:rPr>
          <w:sz w:val="24"/>
          <w:szCs w:val="24"/>
        </w:rPr>
      </w:pPr>
    </w:p>
    <w:p w:rsidR="00D60853" w:rsidRPr="00D60853" w:rsidRDefault="00D60853" w:rsidP="00D60853">
      <w:pPr>
        <w:spacing w:line="420" w:lineRule="exact"/>
        <w:rPr>
          <w:sz w:val="24"/>
          <w:szCs w:val="24"/>
        </w:rPr>
      </w:pPr>
    </w:p>
    <w:p w:rsidR="00D60853" w:rsidRPr="00D60853" w:rsidRDefault="00D60853" w:rsidP="00D60853">
      <w:pPr>
        <w:spacing w:line="420" w:lineRule="exact"/>
        <w:ind w:firstLineChars="100" w:firstLine="240"/>
        <w:rPr>
          <w:sz w:val="24"/>
          <w:szCs w:val="24"/>
        </w:rPr>
      </w:pPr>
      <w:r w:rsidRPr="00D60853">
        <w:rPr>
          <w:rFonts w:hint="eastAsia"/>
          <w:sz w:val="24"/>
          <w:szCs w:val="24"/>
        </w:rPr>
        <w:t>下記のとおりデザインを使用したく、</w:t>
      </w:r>
      <w:r w:rsidR="00560390" w:rsidRPr="00560390">
        <w:rPr>
          <w:rFonts w:hint="eastAsia"/>
          <w:sz w:val="24"/>
          <w:szCs w:val="24"/>
        </w:rPr>
        <w:t>「</w:t>
      </w:r>
      <w:r w:rsidR="001712C9" w:rsidRPr="001712C9">
        <w:rPr>
          <w:rFonts w:hint="eastAsia"/>
          <w:sz w:val="24"/>
          <w:szCs w:val="24"/>
        </w:rPr>
        <w:t>狭山・入間川と</w:t>
      </w:r>
      <w:r w:rsidR="000A5579">
        <w:rPr>
          <w:rFonts w:hint="eastAsia"/>
          <w:sz w:val="24"/>
          <w:szCs w:val="24"/>
        </w:rPr>
        <w:t>源</w:t>
      </w:r>
      <w:r w:rsidR="001712C9" w:rsidRPr="001712C9">
        <w:rPr>
          <w:rFonts w:hint="eastAsia"/>
          <w:sz w:val="24"/>
          <w:szCs w:val="24"/>
        </w:rPr>
        <w:t>義高</w:t>
      </w:r>
      <w:r w:rsidR="00560390" w:rsidRPr="00560390">
        <w:rPr>
          <w:rFonts w:hint="eastAsia"/>
          <w:sz w:val="24"/>
          <w:szCs w:val="24"/>
        </w:rPr>
        <w:t>」のデザイン使用に関する規程</w:t>
      </w:r>
      <w:r w:rsidR="00560390">
        <w:rPr>
          <w:rFonts w:hint="eastAsia"/>
          <w:sz w:val="24"/>
          <w:szCs w:val="24"/>
        </w:rPr>
        <w:t>及び</w:t>
      </w:r>
      <w:r w:rsidRPr="00D60853">
        <w:rPr>
          <w:rFonts w:hint="eastAsia"/>
          <w:sz w:val="24"/>
          <w:szCs w:val="24"/>
        </w:rPr>
        <w:t>裏面許可条件を遵守いたしますので、許可されるよう申請します。</w:t>
      </w:r>
    </w:p>
    <w:p w:rsidR="00D60853" w:rsidRPr="00D60853" w:rsidRDefault="00D60853" w:rsidP="00D60853">
      <w:pPr>
        <w:spacing w:line="420" w:lineRule="exact"/>
        <w:jc w:val="center"/>
        <w:rPr>
          <w:sz w:val="24"/>
          <w:szCs w:val="24"/>
        </w:rPr>
      </w:pPr>
      <w:r w:rsidRPr="00D60853">
        <w:rPr>
          <w:rFonts w:hint="eastAsia"/>
          <w:sz w:val="24"/>
          <w:szCs w:val="24"/>
        </w:rPr>
        <w:t>記</w:t>
      </w:r>
    </w:p>
    <w:p w:rsidR="00D60853" w:rsidRPr="00D60853" w:rsidRDefault="00D30071" w:rsidP="00D60853">
      <w:pPr>
        <w:spacing w:line="420" w:lineRule="exact"/>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1099185</wp:posOffset>
                </wp:positionH>
                <wp:positionV relativeFrom="paragraph">
                  <wp:posOffset>80645</wp:posOffset>
                </wp:positionV>
                <wp:extent cx="0" cy="3238500"/>
                <wp:effectExtent l="0" t="0" r="38100" b="19050"/>
                <wp:wrapNone/>
                <wp:docPr id="6" name="直線コネクタ 6"/>
                <wp:cNvGraphicFramePr/>
                <a:graphic xmlns:a="http://schemas.openxmlformats.org/drawingml/2006/main">
                  <a:graphicData uri="http://schemas.microsoft.com/office/word/2010/wordprocessingShape">
                    <wps:wsp>
                      <wps:cNvCnPr/>
                      <wps:spPr>
                        <a:xfrm>
                          <a:off x="0" y="0"/>
                          <a:ext cx="0" cy="3238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E21B3D" id="直線コネクタ 6"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5pt,6.35pt" to="86.5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" strokecolor="black [3213]" strokeweight="1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73025</wp:posOffset>
                </wp:positionV>
                <wp:extent cx="5455920" cy="32461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5455920" cy="3246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BEEFC4" id="正方形/長方形 1" o:spid="_x0000_s1026" style="position:absolute;left:0;text-align:left;margin-left:-1.65pt;margin-top:5.75pt;width:429.6pt;height:25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" filled="f" strokecolor="black [3213]" strokeweight="1pt"/>
            </w:pict>
          </mc:Fallback>
        </mc:AlternateContent>
      </w:r>
    </w:p>
    <w:p w:rsidR="00D60853" w:rsidRPr="00D60853" w:rsidRDefault="00D60853" w:rsidP="00D60853">
      <w:pPr>
        <w:spacing w:line="420" w:lineRule="exact"/>
        <w:ind w:firstLineChars="150" w:firstLine="360"/>
        <w:rPr>
          <w:sz w:val="24"/>
          <w:szCs w:val="24"/>
        </w:rPr>
      </w:pPr>
      <w:r w:rsidRPr="00D60853">
        <w:rPr>
          <w:rFonts w:hint="eastAsia"/>
          <w:sz w:val="24"/>
          <w:szCs w:val="24"/>
        </w:rPr>
        <w:t>使用目的</w:t>
      </w:r>
    </w:p>
    <w:p w:rsidR="00D60853" w:rsidRDefault="00D60853" w:rsidP="00D60853">
      <w:pPr>
        <w:spacing w:line="420" w:lineRule="exact"/>
        <w:rPr>
          <w:sz w:val="24"/>
          <w:szCs w:val="24"/>
        </w:rPr>
      </w:pPr>
    </w:p>
    <w:p w:rsidR="00D60853" w:rsidRPr="00D60853" w:rsidRDefault="00D60853" w:rsidP="00D60853">
      <w:pPr>
        <w:spacing w:line="420" w:lineRule="exac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42545</wp:posOffset>
                </wp:positionV>
                <wp:extent cx="54635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635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3144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5pt,3.35pt" to="42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" strokecolor="black [3213]" strokeweight="1pt">
                <v:stroke joinstyle="miter"/>
              </v:line>
            </w:pict>
          </mc:Fallback>
        </mc:AlternateContent>
      </w:r>
    </w:p>
    <w:p w:rsidR="00D60853" w:rsidRPr="00D60853" w:rsidRDefault="00D60853" w:rsidP="00D60853">
      <w:pPr>
        <w:spacing w:line="420" w:lineRule="exact"/>
        <w:ind w:firstLineChars="100" w:firstLine="240"/>
        <w:rPr>
          <w:sz w:val="24"/>
          <w:szCs w:val="24"/>
        </w:rPr>
      </w:pPr>
      <w:r w:rsidRPr="00D60853">
        <w:rPr>
          <w:rFonts w:hint="eastAsia"/>
          <w:sz w:val="24"/>
          <w:szCs w:val="24"/>
        </w:rPr>
        <w:t>使用商品等</w:t>
      </w:r>
    </w:p>
    <w:p w:rsidR="00D60853" w:rsidRDefault="00D60853" w:rsidP="00D60853">
      <w:pPr>
        <w:spacing w:line="420" w:lineRule="exac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288F0D58" wp14:editId="12FFA510">
                <wp:simplePos x="0" y="0"/>
                <wp:positionH relativeFrom="column">
                  <wp:posOffset>-22860</wp:posOffset>
                </wp:positionH>
                <wp:positionV relativeFrom="paragraph">
                  <wp:posOffset>258445</wp:posOffset>
                </wp:positionV>
                <wp:extent cx="546354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46354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89D1E0A"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pt,20.35pt" to="428.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" strokecolor="windowText" strokeweight="1pt">
                <v:stroke joinstyle="miter"/>
              </v:line>
            </w:pict>
          </mc:Fallback>
        </mc:AlternateContent>
      </w:r>
    </w:p>
    <w:p w:rsidR="00D60853" w:rsidRPr="00D60853" w:rsidRDefault="00D60853" w:rsidP="00D60853">
      <w:pPr>
        <w:spacing w:line="420" w:lineRule="exact"/>
        <w:rPr>
          <w:sz w:val="24"/>
          <w:szCs w:val="24"/>
        </w:rPr>
      </w:pPr>
    </w:p>
    <w:p w:rsidR="00D60853" w:rsidRPr="00D60853" w:rsidRDefault="00D60853" w:rsidP="00D60853">
      <w:pPr>
        <w:spacing w:line="420" w:lineRule="exact"/>
        <w:ind w:firstLineChars="100" w:firstLine="240"/>
        <w:rPr>
          <w:sz w:val="24"/>
          <w:szCs w:val="24"/>
        </w:rPr>
      </w:pPr>
      <w:r w:rsidRPr="00D60853">
        <w:rPr>
          <w:rFonts w:hint="eastAsia"/>
          <w:sz w:val="24"/>
          <w:szCs w:val="24"/>
        </w:rPr>
        <w:t>使用商品数</w:t>
      </w:r>
    </w:p>
    <w:p w:rsidR="00D60853" w:rsidRDefault="00D60853" w:rsidP="00D60853">
      <w:pPr>
        <w:spacing w:line="420" w:lineRule="exact"/>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288F0D58" wp14:editId="12FFA510">
                <wp:simplePos x="0" y="0"/>
                <wp:positionH relativeFrom="column">
                  <wp:posOffset>-22860</wp:posOffset>
                </wp:positionH>
                <wp:positionV relativeFrom="paragraph">
                  <wp:posOffset>273685</wp:posOffset>
                </wp:positionV>
                <wp:extent cx="546354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46354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2259E59"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pt,21.55pt" to="42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" strokecolor="windowText" strokeweight="1pt">
                <v:stroke joinstyle="miter"/>
              </v:line>
            </w:pict>
          </mc:Fallback>
        </mc:AlternateContent>
      </w:r>
    </w:p>
    <w:p w:rsidR="00D60853" w:rsidRPr="00D60853" w:rsidRDefault="00D60853" w:rsidP="00D60853">
      <w:pPr>
        <w:spacing w:line="420" w:lineRule="exact"/>
        <w:rPr>
          <w:sz w:val="24"/>
          <w:szCs w:val="24"/>
        </w:rPr>
      </w:pPr>
    </w:p>
    <w:p w:rsidR="00D60853" w:rsidRPr="00D60853" w:rsidRDefault="00D60853" w:rsidP="00D60853">
      <w:pPr>
        <w:spacing w:line="420" w:lineRule="exact"/>
        <w:ind w:firstLineChars="200" w:firstLine="480"/>
        <w:rPr>
          <w:sz w:val="24"/>
          <w:szCs w:val="24"/>
        </w:rPr>
      </w:pPr>
      <w:r w:rsidRPr="00D60853">
        <w:rPr>
          <w:rFonts w:hint="eastAsia"/>
          <w:sz w:val="24"/>
          <w:szCs w:val="24"/>
        </w:rPr>
        <w:t>備</w:t>
      </w:r>
      <w:r>
        <w:rPr>
          <w:rFonts w:hint="eastAsia"/>
          <w:sz w:val="24"/>
          <w:szCs w:val="24"/>
        </w:rPr>
        <w:t xml:space="preserve">　</w:t>
      </w:r>
      <w:r w:rsidRPr="00D60853">
        <w:rPr>
          <w:rFonts w:hint="eastAsia"/>
          <w:sz w:val="24"/>
          <w:szCs w:val="24"/>
        </w:rPr>
        <w:t>考</w:t>
      </w:r>
    </w:p>
    <w:p w:rsidR="00D60853" w:rsidRDefault="00D60853" w:rsidP="00D60853">
      <w:pPr>
        <w:spacing w:line="420" w:lineRule="exact"/>
        <w:rPr>
          <w:sz w:val="24"/>
          <w:szCs w:val="24"/>
        </w:rPr>
      </w:pPr>
    </w:p>
    <w:p w:rsidR="00D60853" w:rsidRPr="00D60853" w:rsidRDefault="00D60853" w:rsidP="00D60853">
      <w:pPr>
        <w:spacing w:line="420" w:lineRule="exact"/>
        <w:rPr>
          <w:sz w:val="24"/>
          <w:szCs w:val="24"/>
        </w:rPr>
      </w:pPr>
    </w:p>
    <w:p w:rsidR="00D60853" w:rsidRPr="00D60853" w:rsidRDefault="00D60853" w:rsidP="00D60853">
      <w:pPr>
        <w:spacing w:line="420" w:lineRule="exact"/>
        <w:rPr>
          <w:sz w:val="24"/>
          <w:szCs w:val="24"/>
        </w:rPr>
      </w:pPr>
      <w:r>
        <w:rPr>
          <w:rFonts w:hint="eastAsia"/>
          <w:sz w:val="24"/>
          <w:szCs w:val="24"/>
        </w:rPr>
        <w:t>※</w:t>
      </w:r>
      <w:r w:rsidRPr="00D60853">
        <w:rPr>
          <w:rFonts w:hint="eastAsia"/>
          <w:sz w:val="24"/>
          <w:szCs w:val="24"/>
        </w:rPr>
        <w:t>使用する商品の見本</w:t>
      </w:r>
      <w:bookmarkStart w:id="0" w:name="_GoBack"/>
      <w:bookmarkEnd w:id="0"/>
      <w:r w:rsidRPr="00D60853">
        <w:rPr>
          <w:sz w:val="24"/>
          <w:szCs w:val="24"/>
        </w:rPr>
        <w:t>(写真等)を必ず添付すること。</w:t>
      </w:r>
    </w:p>
    <w:p w:rsidR="00D60853" w:rsidRPr="00D30071" w:rsidRDefault="00D60853" w:rsidP="008039B0">
      <w:pPr>
        <w:spacing w:line="420" w:lineRule="exact"/>
        <w:jc w:val="center"/>
        <w:rPr>
          <w:sz w:val="28"/>
          <w:szCs w:val="28"/>
        </w:rPr>
      </w:pPr>
      <w:r w:rsidRPr="00D30071">
        <w:rPr>
          <w:rFonts w:hint="eastAsia"/>
          <w:sz w:val="28"/>
          <w:szCs w:val="28"/>
        </w:rPr>
        <w:lastRenderedPageBreak/>
        <w:t>「</w:t>
      </w:r>
      <w:bookmarkStart w:id="1" w:name="_Hlk98485501"/>
      <w:r w:rsidR="001712C9" w:rsidRPr="001712C9">
        <w:rPr>
          <w:rFonts w:hint="eastAsia"/>
          <w:sz w:val="28"/>
          <w:szCs w:val="28"/>
        </w:rPr>
        <w:t>狭山・入間川と</w:t>
      </w:r>
      <w:r w:rsidR="000A5579">
        <w:rPr>
          <w:rFonts w:hint="eastAsia"/>
          <w:sz w:val="28"/>
          <w:szCs w:val="28"/>
        </w:rPr>
        <w:t>源</w:t>
      </w:r>
      <w:r w:rsidR="001712C9" w:rsidRPr="001712C9">
        <w:rPr>
          <w:rFonts w:hint="eastAsia"/>
          <w:sz w:val="28"/>
          <w:szCs w:val="28"/>
        </w:rPr>
        <w:t>義高</w:t>
      </w:r>
      <w:bookmarkEnd w:id="1"/>
      <w:r w:rsidRPr="00D30071">
        <w:rPr>
          <w:rFonts w:hint="eastAsia"/>
          <w:sz w:val="28"/>
          <w:szCs w:val="28"/>
        </w:rPr>
        <w:t>」のデザイン使用に係る許可条件</w:t>
      </w:r>
    </w:p>
    <w:p w:rsidR="008039B0" w:rsidRPr="008039B0" w:rsidRDefault="008039B0" w:rsidP="008039B0">
      <w:pPr>
        <w:spacing w:line="420" w:lineRule="exact"/>
        <w:jc w:val="center"/>
        <w:rPr>
          <w:sz w:val="24"/>
          <w:szCs w:val="24"/>
        </w:rPr>
      </w:pPr>
    </w:p>
    <w:p w:rsidR="00D60853" w:rsidRPr="008039B0" w:rsidRDefault="00D60853" w:rsidP="00D30071">
      <w:pPr>
        <w:spacing w:line="420" w:lineRule="exact"/>
        <w:ind w:left="480" w:hangingChars="200" w:hanging="480"/>
        <w:rPr>
          <w:sz w:val="24"/>
          <w:szCs w:val="24"/>
        </w:rPr>
      </w:pPr>
      <w:r w:rsidRPr="008039B0">
        <w:rPr>
          <w:sz w:val="24"/>
          <w:szCs w:val="24"/>
        </w:rPr>
        <w:t>1</w:t>
      </w:r>
      <w:r w:rsidR="00D30071">
        <w:rPr>
          <w:rFonts w:hint="eastAsia"/>
          <w:sz w:val="24"/>
          <w:szCs w:val="24"/>
        </w:rPr>
        <w:t xml:space="preserve">　</w:t>
      </w:r>
      <w:r w:rsidRPr="008039B0">
        <w:rPr>
          <w:sz w:val="24"/>
          <w:szCs w:val="24"/>
        </w:rPr>
        <w:t xml:space="preserve"> 商品</w:t>
      </w:r>
      <w:r w:rsidR="001712C9">
        <w:rPr>
          <w:rFonts w:hint="eastAsia"/>
          <w:sz w:val="24"/>
          <w:szCs w:val="24"/>
        </w:rPr>
        <w:t>へ</w:t>
      </w:r>
      <w:r w:rsidRPr="008039B0">
        <w:rPr>
          <w:sz w:val="24"/>
          <w:szCs w:val="24"/>
        </w:rPr>
        <w:t>の使用、その宣伝または広告に際しては、</w:t>
      </w:r>
      <w:bookmarkStart w:id="2" w:name="_Hlk103077272"/>
      <w:r w:rsidRPr="008039B0">
        <w:rPr>
          <w:sz w:val="24"/>
          <w:szCs w:val="24"/>
        </w:rPr>
        <w:t>「</w:t>
      </w:r>
      <w:r w:rsidR="001712C9" w:rsidRPr="001712C9">
        <w:rPr>
          <w:rFonts w:hint="eastAsia"/>
          <w:sz w:val="24"/>
          <w:szCs w:val="24"/>
        </w:rPr>
        <w:t>©️池原昭治」</w:t>
      </w:r>
      <w:r w:rsidR="001712C9">
        <w:rPr>
          <w:rFonts w:hint="eastAsia"/>
          <w:sz w:val="24"/>
          <w:szCs w:val="24"/>
        </w:rPr>
        <w:t>（フォントは自由）</w:t>
      </w:r>
      <w:bookmarkEnd w:id="2"/>
      <w:r w:rsidR="002B4CAE">
        <w:rPr>
          <w:rFonts w:hint="eastAsia"/>
          <w:sz w:val="24"/>
          <w:szCs w:val="24"/>
        </w:rPr>
        <w:t>及び</w:t>
      </w:r>
      <w:r w:rsidR="002B4CAE" w:rsidRPr="002B4CAE">
        <w:rPr>
          <w:rFonts w:hint="eastAsia"/>
          <w:sz w:val="24"/>
          <w:szCs w:val="24"/>
        </w:rPr>
        <w:t>「狭山・入間川と</w:t>
      </w:r>
      <w:r w:rsidR="000A5579">
        <w:rPr>
          <w:rFonts w:hint="eastAsia"/>
          <w:sz w:val="24"/>
          <w:szCs w:val="24"/>
        </w:rPr>
        <w:t>源</w:t>
      </w:r>
      <w:r w:rsidR="002B4CAE" w:rsidRPr="002B4CAE">
        <w:rPr>
          <w:rFonts w:hint="eastAsia"/>
          <w:sz w:val="24"/>
          <w:szCs w:val="24"/>
        </w:rPr>
        <w:t>義高」</w:t>
      </w:r>
      <w:r w:rsidRPr="008039B0">
        <w:rPr>
          <w:sz w:val="24"/>
          <w:szCs w:val="24"/>
        </w:rPr>
        <w:t>を</w:t>
      </w:r>
      <w:r w:rsidRPr="008039B0">
        <w:rPr>
          <w:rFonts w:hint="eastAsia"/>
          <w:sz w:val="24"/>
          <w:szCs w:val="24"/>
        </w:rPr>
        <w:t>その商品、包装、広告等に明示すること。</w:t>
      </w:r>
      <w:r w:rsidR="00AE7A3F">
        <w:rPr>
          <w:rFonts w:hint="eastAsia"/>
          <w:sz w:val="24"/>
          <w:szCs w:val="24"/>
        </w:rPr>
        <w:t>なお、イラストの一部（パーツ）使用については、</w:t>
      </w:r>
      <w:r w:rsidR="00AE7A3F" w:rsidRPr="00AE7A3F">
        <w:rPr>
          <w:rFonts w:hint="eastAsia"/>
          <w:sz w:val="24"/>
          <w:szCs w:val="24"/>
        </w:rPr>
        <w:t>「©️池原昭治」（フォントは自由）</w:t>
      </w:r>
      <w:r w:rsidR="00AE7A3F">
        <w:rPr>
          <w:rFonts w:hint="eastAsia"/>
          <w:sz w:val="24"/>
          <w:szCs w:val="24"/>
        </w:rPr>
        <w:t>のみを明示することとする。</w:t>
      </w:r>
    </w:p>
    <w:p w:rsidR="00D60853" w:rsidRPr="008039B0" w:rsidRDefault="00D60853" w:rsidP="00D30071">
      <w:pPr>
        <w:spacing w:line="420" w:lineRule="exact"/>
        <w:ind w:left="480" w:hangingChars="200" w:hanging="480"/>
        <w:rPr>
          <w:sz w:val="24"/>
          <w:szCs w:val="24"/>
        </w:rPr>
      </w:pPr>
      <w:r w:rsidRPr="008039B0">
        <w:rPr>
          <w:sz w:val="24"/>
          <w:szCs w:val="24"/>
        </w:rPr>
        <w:t xml:space="preserve">2 </w:t>
      </w:r>
      <w:r w:rsidR="00D30071">
        <w:rPr>
          <w:rFonts w:hint="eastAsia"/>
          <w:sz w:val="24"/>
          <w:szCs w:val="24"/>
        </w:rPr>
        <w:t xml:space="preserve">　</w:t>
      </w:r>
      <w:r w:rsidRPr="008039B0">
        <w:rPr>
          <w:sz w:val="24"/>
          <w:szCs w:val="24"/>
        </w:rPr>
        <w:t>第三者が本件デザインを侵害し、または侵害しようとしている事実を発見した場合は、</w:t>
      </w:r>
      <w:r w:rsidRPr="008039B0">
        <w:rPr>
          <w:rFonts w:hint="eastAsia"/>
          <w:sz w:val="24"/>
          <w:szCs w:val="24"/>
        </w:rPr>
        <w:t>直ちに</w:t>
      </w:r>
      <w:r w:rsidR="008039B0">
        <w:rPr>
          <w:rFonts w:hint="eastAsia"/>
          <w:sz w:val="24"/>
          <w:szCs w:val="24"/>
        </w:rPr>
        <w:t>当協会</w:t>
      </w:r>
      <w:r w:rsidRPr="008039B0">
        <w:rPr>
          <w:rFonts w:hint="eastAsia"/>
          <w:sz w:val="24"/>
          <w:szCs w:val="24"/>
        </w:rPr>
        <w:t>に連絡すること。</w:t>
      </w:r>
    </w:p>
    <w:p w:rsidR="00D60853" w:rsidRPr="008039B0" w:rsidRDefault="00D60853" w:rsidP="00D30071">
      <w:pPr>
        <w:spacing w:line="420" w:lineRule="exact"/>
        <w:ind w:left="480" w:hangingChars="200" w:hanging="480"/>
        <w:rPr>
          <w:sz w:val="24"/>
          <w:szCs w:val="24"/>
        </w:rPr>
      </w:pPr>
      <w:r w:rsidRPr="008039B0">
        <w:rPr>
          <w:sz w:val="24"/>
          <w:szCs w:val="24"/>
        </w:rPr>
        <w:t xml:space="preserve">3 </w:t>
      </w:r>
      <w:r w:rsidR="00D30071">
        <w:rPr>
          <w:rFonts w:hint="eastAsia"/>
          <w:sz w:val="24"/>
          <w:szCs w:val="24"/>
        </w:rPr>
        <w:t xml:space="preserve">　</w:t>
      </w:r>
      <w:r w:rsidRPr="008039B0">
        <w:rPr>
          <w:sz w:val="24"/>
          <w:szCs w:val="24"/>
        </w:rPr>
        <w:t>第三者との係争、審判、訴訟等について、</w:t>
      </w:r>
      <w:r w:rsidR="008039B0">
        <w:rPr>
          <w:rFonts w:hint="eastAsia"/>
          <w:sz w:val="24"/>
          <w:szCs w:val="24"/>
        </w:rPr>
        <w:t>当協会</w:t>
      </w:r>
      <w:r w:rsidRPr="008039B0">
        <w:rPr>
          <w:sz w:val="24"/>
          <w:szCs w:val="24"/>
        </w:rPr>
        <w:t>に協力して対処し、具体的措置の方</w:t>
      </w:r>
      <w:r w:rsidRPr="008039B0">
        <w:rPr>
          <w:rFonts w:hint="eastAsia"/>
          <w:sz w:val="24"/>
          <w:szCs w:val="24"/>
        </w:rPr>
        <w:t>法、費用負担等については、その都度両者協議して決定すること。</w:t>
      </w:r>
    </w:p>
    <w:p w:rsidR="00D60853" w:rsidRPr="008039B0" w:rsidRDefault="00D60853" w:rsidP="00D30071">
      <w:pPr>
        <w:spacing w:line="420" w:lineRule="exact"/>
        <w:ind w:left="480" w:hangingChars="200" w:hanging="480"/>
        <w:rPr>
          <w:sz w:val="24"/>
          <w:szCs w:val="24"/>
        </w:rPr>
      </w:pPr>
      <w:r w:rsidRPr="008039B0">
        <w:rPr>
          <w:sz w:val="24"/>
          <w:szCs w:val="24"/>
        </w:rPr>
        <w:t xml:space="preserve">4 </w:t>
      </w:r>
      <w:r w:rsidR="00D30071">
        <w:rPr>
          <w:rFonts w:hint="eastAsia"/>
          <w:sz w:val="24"/>
          <w:szCs w:val="24"/>
        </w:rPr>
        <w:t xml:space="preserve">　</w:t>
      </w:r>
      <w:r w:rsidRPr="008039B0">
        <w:rPr>
          <w:sz w:val="24"/>
          <w:szCs w:val="24"/>
        </w:rPr>
        <w:t>使用者は、本件デザインを付した商品等の瑕疵により第三者に損害を与えた場合は、</w:t>
      </w:r>
      <w:r w:rsidRPr="008039B0">
        <w:rPr>
          <w:rFonts w:hint="eastAsia"/>
          <w:sz w:val="24"/>
          <w:szCs w:val="24"/>
        </w:rPr>
        <w:t>これに対し全責任を負い、</w:t>
      </w:r>
      <w:r w:rsidR="008039B0">
        <w:rPr>
          <w:rFonts w:hint="eastAsia"/>
          <w:sz w:val="24"/>
          <w:szCs w:val="24"/>
        </w:rPr>
        <w:t>当協会</w:t>
      </w:r>
      <w:r w:rsidRPr="008039B0">
        <w:rPr>
          <w:rFonts w:hint="eastAsia"/>
          <w:sz w:val="24"/>
          <w:szCs w:val="24"/>
        </w:rPr>
        <w:t>に迷惑を及ぼさないよう処理すること。</w:t>
      </w:r>
    </w:p>
    <w:p w:rsidR="00D60853" w:rsidRPr="008039B0" w:rsidRDefault="00D60853" w:rsidP="00D30071">
      <w:pPr>
        <w:spacing w:line="420" w:lineRule="exact"/>
        <w:ind w:left="480" w:hangingChars="200" w:hanging="480"/>
        <w:rPr>
          <w:sz w:val="24"/>
          <w:szCs w:val="24"/>
        </w:rPr>
      </w:pPr>
      <w:r w:rsidRPr="008039B0">
        <w:rPr>
          <w:sz w:val="24"/>
          <w:szCs w:val="24"/>
        </w:rPr>
        <w:t xml:space="preserve">5 </w:t>
      </w:r>
      <w:r w:rsidR="00D30071">
        <w:rPr>
          <w:rFonts w:hint="eastAsia"/>
          <w:sz w:val="24"/>
          <w:szCs w:val="24"/>
        </w:rPr>
        <w:t xml:space="preserve">　</w:t>
      </w:r>
      <w:r w:rsidR="008039B0">
        <w:rPr>
          <w:rFonts w:hint="eastAsia"/>
          <w:sz w:val="24"/>
          <w:szCs w:val="24"/>
        </w:rPr>
        <w:t>当協会</w:t>
      </w:r>
      <w:r w:rsidRPr="008039B0">
        <w:rPr>
          <w:sz w:val="24"/>
          <w:szCs w:val="24"/>
        </w:rPr>
        <w:t>から要請があった場合は、本件デザインの使用実態を報告し、または使用商品</w:t>
      </w:r>
      <w:r w:rsidRPr="008039B0">
        <w:rPr>
          <w:rFonts w:hint="eastAsia"/>
          <w:sz w:val="24"/>
          <w:szCs w:val="24"/>
        </w:rPr>
        <w:t>等を提出すること。</w:t>
      </w:r>
    </w:p>
    <w:p w:rsidR="00D60853" w:rsidRPr="008039B0" w:rsidRDefault="00D60853" w:rsidP="00D30071">
      <w:pPr>
        <w:spacing w:line="420" w:lineRule="exact"/>
        <w:ind w:left="480" w:hangingChars="200" w:hanging="480"/>
        <w:rPr>
          <w:sz w:val="24"/>
          <w:szCs w:val="24"/>
        </w:rPr>
      </w:pPr>
      <w:r w:rsidRPr="008039B0">
        <w:rPr>
          <w:sz w:val="24"/>
          <w:szCs w:val="24"/>
        </w:rPr>
        <w:t xml:space="preserve">6 </w:t>
      </w:r>
      <w:r w:rsidR="00D30071">
        <w:rPr>
          <w:rFonts w:hint="eastAsia"/>
          <w:sz w:val="24"/>
          <w:szCs w:val="24"/>
        </w:rPr>
        <w:t xml:space="preserve">　</w:t>
      </w:r>
      <w:r w:rsidRPr="008039B0">
        <w:rPr>
          <w:sz w:val="24"/>
          <w:szCs w:val="24"/>
        </w:rPr>
        <w:t>使用者が、本件デザインの使用に際して、故意または過失により</w:t>
      </w:r>
      <w:r w:rsidR="008039B0">
        <w:rPr>
          <w:rFonts w:hint="eastAsia"/>
          <w:sz w:val="24"/>
          <w:szCs w:val="24"/>
        </w:rPr>
        <w:t>当観光協会及び著作権者</w:t>
      </w:r>
      <w:r w:rsidRPr="008039B0">
        <w:rPr>
          <w:sz w:val="24"/>
          <w:szCs w:val="24"/>
        </w:rPr>
        <w:t>に損害を与え</w:t>
      </w:r>
      <w:r w:rsidRPr="008039B0">
        <w:rPr>
          <w:rFonts w:hint="eastAsia"/>
          <w:sz w:val="24"/>
          <w:szCs w:val="24"/>
        </w:rPr>
        <w:t>た場合、これによって生じた損害を賠償すること。</w:t>
      </w:r>
    </w:p>
    <w:p w:rsidR="00D60853" w:rsidRPr="008039B0" w:rsidRDefault="00D60853" w:rsidP="00F54A30">
      <w:pPr>
        <w:spacing w:line="420" w:lineRule="exact"/>
        <w:ind w:left="480" w:hangingChars="200" w:hanging="480"/>
        <w:rPr>
          <w:sz w:val="24"/>
          <w:szCs w:val="24"/>
        </w:rPr>
      </w:pPr>
      <w:r w:rsidRPr="008039B0">
        <w:rPr>
          <w:sz w:val="24"/>
          <w:szCs w:val="24"/>
        </w:rPr>
        <w:t xml:space="preserve">7 </w:t>
      </w:r>
      <w:r w:rsidR="00D30071">
        <w:rPr>
          <w:rFonts w:hint="eastAsia"/>
          <w:sz w:val="24"/>
          <w:szCs w:val="24"/>
        </w:rPr>
        <w:t xml:space="preserve">　</w:t>
      </w:r>
      <w:r w:rsidRPr="008039B0">
        <w:rPr>
          <w:sz w:val="24"/>
          <w:szCs w:val="24"/>
        </w:rPr>
        <w:t>本件デザインの使用許可を受けた事項を変更する場合は、「</w:t>
      </w:r>
      <w:r w:rsidR="00F54A30" w:rsidRPr="00F54A30">
        <w:rPr>
          <w:rFonts w:hint="eastAsia"/>
          <w:sz w:val="24"/>
          <w:szCs w:val="24"/>
        </w:rPr>
        <w:t>狭山・入間川と</w:t>
      </w:r>
      <w:r w:rsidR="000A5579">
        <w:rPr>
          <w:rFonts w:hint="eastAsia"/>
          <w:sz w:val="24"/>
          <w:szCs w:val="24"/>
        </w:rPr>
        <w:t>源</w:t>
      </w:r>
      <w:r w:rsidR="00F54A30" w:rsidRPr="00F54A30">
        <w:rPr>
          <w:rFonts w:hint="eastAsia"/>
          <w:sz w:val="24"/>
          <w:szCs w:val="24"/>
        </w:rPr>
        <w:t>義高</w:t>
      </w:r>
      <w:r w:rsidRPr="008039B0">
        <w:rPr>
          <w:sz w:val="24"/>
          <w:szCs w:val="24"/>
        </w:rPr>
        <w:t>」デザイン使用</w:t>
      </w:r>
      <w:r w:rsidRPr="008039B0">
        <w:rPr>
          <w:rFonts w:hint="eastAsia"/>
          <w:sz w:val="24"/>
          <w:szCs w:val="24"/>
        </w:rPr>
        <w:t>許可変更申請書</w:t>
      </w:r>
      <w:r w:rsidRPr="008039B0">
        <w:rPr>
          <w:sz w:val="24"/>
          <w:szCs w:val="24"/>
        </w:rPr>
        <w:t>を</w:t>
      </w:r>
      <w:r w:rsidR="008039B0">
        <w:rPr>
          <w:rFonts w:hint="eastAsia"/>
          <w:sz w:val="24"/>
          <w:szCs w:val="24"/>
        </w:rPr>
        <w:t>会長</w:t>
      </w:r>
      <w:r w:rsidRPr="008039B0">
        <w:rPr>
          <w:sz w:val="24"/>
          <w:szCs w:val="24"/>
        </w:rPr>
        <w:t>に提出すること。</w:t>
      </w:r>
    </w:p>
    <w:p w:rsidR="00D60853" w:rsidRPr="008039B0" w:rsidRDefault="00D60853" w:rsidP="00F54A30">
      <w:pPr>
        <w:spacing w:line="420" w:lineRule="exact"/>
        <w:ind w:left="480" w:hangingChars="200" w:hanging="480"/>
        <w:rPr>
          <w:sz w:val="24"/>
          <w:szCs w:val="24"/>
        </w:rPr>
      </w:pPr>
      <w:r w:rsidRPr="008039B0">
        <w:rPr>
          <w:sz w:val="24"/>
          <w:szCs w:val="24"/>
        </w:rPr>
        <w:t xml:space="preserve">8 </w:t>
      </w:r>
      <w:r w:rsidR="00D30071">
        <w:rPr>
          <w:rFonts w:hint="eastAsia"/>
          <w:sz w:val="24"/>
          <w:szCs w:val="24"/>
        </w:rPr>
        <w:t xml:space="preserve">　</w:t>
      </w:r>
      <w:r w:rsidRPr="008039B0">
        <w:rPr>
          <w:sz w:val="24"/>
          <w:szCs w:val="24"/>
        </w:rPr>
        <w:t>本件デザインを使用する必要がなくなったときは、「</w:t>
      </w:r>
      <w:r w:rsidR="00F54A30" w:rsidRPr="00F54A30">
        <w:rPr>
          <w:rFonts w:hint="eastAsia"/>
          <w:sz w:val="24"/>
          <w:szCs w:val="24"/>
        </w:rPr>
        <w:t>狭山・入間川と</w:t>
      </w:r>
      <w:r w:rsidR="000A5579">
        <w:rPr>
          <w:rFonts w:hint="eastAsia"/>
          <w:sz w:val="24"/>
          <w:szCs w:val="24"/>
        </w:rPr>
        <w:t>源</w:t>
      </w:r>
      <w:r w:rsidR="00F54A30" w:rsidRPr="00F54A30">
        <w:rPr>
          <w:rFonts w:hint="eastAsia"/>
          <w:sz w:val="24"/>
          <w:szCs w:val="24"/>
        </w:rPr>
        <w:t>義高</w:t>
      </w:r>
      <w:r w:rsidRPr="008039B0">
        <w:rPr>
          <w:sz w:val="24"/>
          <w:szCs w:val="24"/>
        </w:rPr>
        <w:t>」デザイン使用許可取</w:t>
      </w:r>
      <w:r w:rsidRPr="008039B0">
        <w:rPr>
          <w:rFonts w:hint="eastAsia"/>
          <w:sz w:val="24"/>
          <w:szCs w:val="24"/>
        </w:rPr>
        <w:t>消し届</w:t>
      </w:r>
      <w:r w:rsidRPr="008039B0">
        <w:rPr>
          <w:sz w:val="24"/>
          <w:szCs w:val="24"/>
        </w:rPr>
        <w:t>を添えて</w:t>
      </w:r>
      <w:r w:rsidR="008039B0">
        <w:rPr>
          <w:rFonts w:hint="eastAsia"/>
          <w:sz w:val="24"/>
          <w:szCs w:val="24"/>
        </w:rPr>
        <w:t>会長</w:t>
      </w:r>
      <w:r w:rsidRPr="008039B0">
        <w:rPr>
          <w:sz w:val="24"/>
          <w:szCs w:val="24"/>
        </w:rPr>
        <w:t>に提出すること。</w:t>
      </w:r>
    </w:p>
    <w:p w:rsidR="00D60853" w:rsidRDefault="00D60853" w:rsidP="00D30071">
      <w:pPr>
        <w:spacing w:line="420" w:lineRule="exact"/>
        <w:ind w:left="480" w:hangingChars="200" w:hanging="480"/>
        <w:rPr>
          <w:sz w:val="24"/>
          <w:szCs w:val="24"/>
        </w:rPr>
      </w:pPr>
      <w:r w:rsidRPr="008039B0">
        <w:rPr>
          <w:sz w:val="24"/>
          <w:szCs w:val="24"/>
        </w:rPr>
        <w:t xml:space="preserve">9 </w:t>
      </w:r>
      <w:r w:rsidR="00D30071">
        <w:rPr>
          <w:rFonts w:hint="eastAsia"/>
          <w:sz w:val="24"/>
          <w:szCs w:val="24"/>
        </w:rPr>
        <w:t xml:space="preserve">　</w:t>
      </w:r>
      <w:r w:rsidRPr="008039B0">
        <w:rPr>
          <w:sz w:val="24"/>
          <w:szCs w:val="24"/>
        </w:rPr>
        <w:t>使用に当たっては、類似デザインの商標登録の有無について、使用者が当該個別分類</w:t>
      </w:r>
      <w:r w:rsidRPr="008039B0">
        <w:rPr>
          <w:rFonts w:hint="eastAsia"/>
          <w:sz w:val="24"/>
          <w:szCs w:val="24"/>
        </w:rPr>
        <w:t>ごとに商標調査を行うこと。</w:t>
      </w:r>
    </w:p>
    <w:p w:rsidR="008E4B03" w:rsidRDefault="00D60853" w:rsidP="008039B0">
      <w:pPr>
        <w:spacing w:line="420" w:lineRule="exact"/>
        <w:rPr>
          <w:sz w:val="24"/>
          <w:szCs w:val="24"/>
        </w:rPr>
      </w:pPr>
      <w:r w:rsidRPr="008039B0">
        <w:rPr>
          <w:sz w:val="24"/>
          <w:szCs w:val="24"/>
        </w:rPr>
        <w:t xml:space="preserve">10 </w:t>
      </w:r>
      <w:r w:rsidR="00D30071">
        <w:rPr>
          <w:sz w:val="24"/>
          <w:szCs w:val="24"/>
        </w:rPr>
        <w:t xml:space="preserve"> </w:t>
      </w:r>
      <w:r w:rsidRPr="008039B0">
        <w:rPr>
          <w:sz w:val="24"/>
          <w:szCs w:val="24"/>
        </w:rPr>
        <w:t>その他本件デザインの使用に関する規程に違反する行為を行わないこと</w:t>
      </w:r>
      <w:r w:rsidR="00D30071">
        <w:rPr>
          <w:rFonts w:hint="eastAsia"/>
          <w:sz w:val="24"/>
          <w:szCs w:val="24"/>
        </w:rPr>
        <w:t>。</w:t>
      </w:r>
    </w:p>
    <w:p w:rsidR="00D30071" w:rsidRDefault="00D30071" w:rsidP="008039B0">
      <w:pPr>
        <w:spacing w:line="420" w:lineRule="exact"/>
        <w:rPr>
          <w:sz w:val="24"/>
          <w:szCs w:val="24"/>
        </w:rPr>
      </w:pPr>
    </w:p>
    <w:p w:rsidR="00D30071" w:rsidRPr="00D30071" w:rsidRDefault="00D30071" w:rsidP="008039B0">
      <w:pPr>
        <w:spacing w:line="420" w:lineRule="exact"/>
        <w:rPr>
          <w:sz w:val="24"/>
          <w:szCs w:val="24"/>
          <w:u w:val="single"/>
        </w:rPr>
      </w:pPr>
      <w:r w:rsidRPr="00D30071">
        <w:rPr>
          <w:rFonts w:hint="eastAsia"/>
          <w:sz w:val="24"/>
          <w:szCs w:val="24"/>
          <w:u w:val="single"/>
        </w:rPr>
        <w:t>※</w:t>
      </w:r>
      <w:r w:rsidRPr="00D30071">
        <w:rPr>
          <w:sz w:val="24"/>
          <w:szCs w:val="24"/>
          <w:u w:val="single"/>
        </w:rPr>
        <w:t>原則、デザインの変更は認め</w:t>
      </w:r>
      <w:r w:rsidRPr="00D30071">
        <w:rPr>
          <w:rFonts w:hint="eastAsia"/>
          <w:sz w:val="24"/>
          <w:szCs w:val="24"/>
          <w:u w:val="single"/>
        </w:rPr>
        <w:t>ません</w:t>
      </w:r>
      <w:r w:rsidRPr="00D30071">
        <w:rPr>
          <w:sz w:val="24"/>
          <w:szCs w:val="24"/>
          <w:u w:val="single"/>
        </w:rPr>
        <w:t>が、形象・印象を考慮した軽微な変更については、当協会事務局にご相談ください。</w:t>
      </w:r>
    </w:p>
    <w:sectPr w:rsidR="00D30071" w:rsidRPr="00D30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29" w:rsidRDefault="00DA7129" w:rsidP="00DB7A0A">
      <w:r>
        <w:separator/>
      </w:r>
    </w:p>
  </w:endnote>
  <w:endnote w:type="continuationSeparator" w:id="0">
    <w:p w:rsidR="00DA7129" w:rsidRDefault="00DA7129" w:rsidP="00DB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29" w:rsidRDefault="00DA7129" w:rsidP="00DB7A0A">
      <w:r>
        <w:separator/>
      </w:r>
    </w:p>
  </w:footnote>
  <w:footnote w:type="continuationSeparator" w:id="0">
    <w:p w:rsidR="00DA7129" w:rsidRDefault="00DA7129" w:rsidP="00DB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3"/>
    <w:rsid w:val="000A5579"/>
    <w:rsid w:val="000F23A0"/>
    <w:rsid w:val="001712C9"/>
    <w:rsid w:val="002B4CAE"/>
    <w:rsid w:val="00316C3E"/>
    <w:rsid w:val="00560390"/>
    <w:rsid w:val="005D6284"/>
    <w:rsid w:val="00710381"/>
    <w:rsid w:val="007E3B1B"/>
    <w:rsid w:val="008039B0"/>
    <w:rsid w:val="00AE7A3F"/>
    <w:rsid w:val="00BE2E66"/>
    <w:rsid w:val="00D30071"/>
    <w:rsid w:val="00D60853"/>
    <w:rsid w:val="00DA7129"/>
    <w:rsid w:val="00DB7A0A"/>
    <w:rsid w:val="00F54A30"/>
    <w:rsid w:val="00FB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B4A9A0"/>
  <w15:chartTrackingRefBased/>
  <w15:docId w15:val="{87722A1B-5286-4A0A-901F-1F425973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A0A"/>
    <w:pPr>
      <w:tabs>
        <w:tab w:val="center" w:pos="4252"/>
        <w:tab w:val="right" w:pos="8504"/>
      </w:tabs>
      <w:snapToGrid w:val="0"/>
    </w:pPr>
  </w:style>
  <w:style w:type="character" w:customStyle="1" w:styleId="a4">
    <w:name w:val="ヘッダー (文字)"/>
    <w:basedOn w:val="a0"/>
    <w:link w:val="a3"/>
    <w:uiPriority w:val="99"/>
    <w:rsid w:val="00DB7A0A"/>
  </w:style>
  <w:style w:type="paragraph" w:styleId="a5">
    <w:name w:val="footer"/>
    <w:basedOn w:val="a"/>
    <w:link w:val="a6"/>
    <w:uiPriority w:val="99"/>
    <w:unhideWhenUsed/>
    <w:rsid w:val="00DB7A0A"/>
    <w:pPr>
      <w:tabs>
        <w:tab w:val="center" w:pos="4252"/>
        <w:tab w:val="right" w:pos="8504"/>
      </w:tabs>
      <w:snapToGrid w:val="0"/>
    </w:pPr>
  </w:style>
  <w:style w:type="character" w:customStyle="1" w:styleId="a6">
    <w:name w:val="フッター (文字)"/>
    <w:basedOn w:val="a0"/>
    <w:link w:val="a5"/>
    <w:uiPriority w:val="99"/>
    <w:rsid w:val="00DB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指田 真彦</dc:creator>
  <cp:keywords/>
  <dc:description/>
  <cp:lastModifiedBy>指田 真彦</cp:lastModifiedBy>
  <cp:revision>11</cp:revision>
  <cp:lastPrinted>2022-03-17T23:38:00Z</cp:lastPrinted>
  <dcterms:created xsi:type="dcterms:W3CDTF">2022-03-11T04:22:00Z</dcterms:created>
  <dcterms:modified xsi:type="dcterms:W3CDTF">2022-05-10T03:29:00Z</dcterms:modified>
</cp:coreProperties>
</file>